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D089" w14:textId="2FA8E68B" w:rsidR="004F234B" w:rsidRPr="009C3605" w:rsidRDefault="00113656" w:rsidP="009C3605">
      <w:pPr>
        <w:jc w:val="center"/>
        <w:rPr>
          <w:b/>
          <w:bCs/>
        </w:rPr>
      </w:pPr>
      <w:r w:rsidRPr="009C3605">
        <w:rPr>
          <w:b/>
          <w:bCs/>
        </w:rPr>
        <w:t>COMO SACAR REPORTE DE HOTELERIA</w:t>
      </w:r>
    </w:p>
    <w:p w14:paraId="7DA127A7" w14:textId="2A7B249C" w:rsidR="00113656" w:rsidRDefault="00113656"/>
    <w:p w14:paraId="4D93A359" w14:textId="4E0D689A" w:rsidR="00A5199B" w:rsidRDefault="00A5199B" w:rsidP="00A5199B">
      <w:r>
        <w:t xml:space="preserve">Primero nos </w:t>
      </w:r>
      <w:proofErr w:type="spellStart"/>
      <w:r>
        <w:t>logeamos</w:t>
      </w:r>
      <w:proofErr w:type="spellEnd"/>
      <w:r>
        <w:t xml:space="preserve"> en XNET, </w:t>
      </w:r>
      <w:proofErr w:type="spellStart"/>
      <w:r>
        <w:t>selecionamos</w:t>
      </w:r>
      <w:proofErr w:type="spellEnd"/>
      <w:r>
        <w:t xml:space="preserve"> en la parte de abajo GESTOR</w:t>
      </w:r>
      <w:r>
        <w:br/>
      </w:r>
      <w:r>
        <w:br/>
      </w:r>
      <w:r w:rsidRPr="00A5199B">
        <w:drawing>
          <wp:inline distT="0" distB="0" distL="0" distR="0" wp14:anchorId="2EFBA9EC" wp14:editId="16C39F2F">
            <wp:extent cx="2696210" cy="35814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8591" cy="358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54385" w14:textId="65520D52" w:rsidR="00A5199B" w:rsidRDefault="00A5199B">
      <w:r>
        <w:t>Nos abrirá otra pestaña en nuestro navegador donde podremos visualizar el apartado REPORTES PRINCIPAL</w:t>
      </w:r>
    </w:p>
    <w:p w14:paraId="6C6EBD40" w14:textId="17D5E27A" w:rsidR="00A5199B" w:rsidRDefault="00A5199B">
      <w:r w:rsidRPr="00A5199B">
        <w:drawing>
          <wp:inline distT="0" distB="0" distL="0" distR="0" wp14:anchorId="6B632205" wp14:editId="551D1CDD">
            <wp:extent cx="3695890" cy="314341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890" cy="314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E1414" w14:textId="05D672FF" w:rsidR="00A5199B" w:rsidRDefault="00A5199B">
      <w:r>
        <w:lastRenderedPageBreak/>
        <w:t>Seleccionamos ADMINISTRADOR DE REPORTES</w:t>
      </w:r>
    </w:p>
    <w:p w14:paraId="0F064ECC" w14:textId="7F06B17F" w:rsidR="00A5199B" w:rsidRDefault="00A5199B">
      <w:r w:rsidRPr="00A5199B">
        <w:drawing>
          <wp:inline distT="0" distB="0" distL="0" distR="0" wp14:anchorId="0E7DA61E" wp14:editId="055A94AF">
            <wp:extent cx="1847945" cy="198765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7945" cy="19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4509E" w14:textId="349C3F95" w:rsidR="00A5199B" w:rsidRDefault="00A5199B">
      <w:r>
        <w:t xml:space="preserve">Nos abrirá la siguiente ventana donde podremos ver diversos reportes, de momento seleccionaremos GESTION DE HOTELES </w:t>
      </w:r>
    </w:p>
    <w:p w14:paraId="441758CC" w14:textId="2992BB95" w:rsidR="00A5199B" w:rsidRDefault="00A5199B">
      <w:r w:rsidRPr="00A5199B">
        <w:drawing>
          <wp:inline distT="0" distB="0" distL="0" distR="0" wp14:anchorId="249B650E" wp14:editId="7B09961A">
            <wp:extent cx="5612130" cy="239077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316BF" w14:textId="2A957BA7" w:rsidR="00540E42" w:rsidRDefault="00540E42">
      <w:r>
        <w:t>Dentro de gestión veremos el siguiente menú en el cual debemos seleccionar VENTAS HOTELES, una vez seleccionado se nos habilitar el botón EJECUTAR PROCEDIMIENTO</w:t>
      </w:r>
    </w:p>
    <w:p w14:paraId="71E4A7D2" w14:textId="43B56D44" w:rsidR="00540E42" w:rsidRDefault="00540E42">
      <w:r w:rsidRPr="00540E42">
        <w:drawing>
          <wp:inline distT="0" distB="0" distL="0" distR="0" wp14:anchorId="7EA19575" wp14:editId="6F48DFA5">
            <wp:extent cx="5612130" cy="1751330"/>
            <wp:effectExtent l="0" t="0" r="762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9B01" w14:textId="2FA3D844" w:rsidR="00540E42" w:rsidRDefault="00540E42">
      <w:r>
        <w:br w:type="page"/>
      </w:r>
    </w:p>
    <w:p w14:paraId="76E5FCFD" w14:textId="77777777" w:rsidR="00540E42" w:rsidRDefault="00540E42">
      <w:r>
        <w:lastRenderedPageBreak/>
        <w:t>Nos abrirá la siguiente ventana, donde podemos seleccionar la entidad de donde queremos el reporte, fecha inicial del reporte y fecha final del reporte y el estado de la reserva</w:t>
      </w:r>
    </w:p>
    <w:p w14:paraId="3BAC6519" w14:textId="232776F8" w:rsidR="00540E42" w:rsidRDefault="00540E42">
      <w:r w:rsidRPr="00540E42">
        <w:drawing>
          <wp:inline distT="0" distB="0" distL="0" distR="0" wp14:anchorId="01769F87" wp14:editId="76BAEB72">
            <wp:extent cx="5612130" cy="233108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BB7F" w14:textId="7944DBFC" w:rsidR="003609EE" w:rsidRDefault="003609EE">
      <w:r>
        <w:t>En el caso de que la Entidad como en este caso IBITRIP tenga mas de un cliente (</w:t>
      </w:r>
      <w:proofErr w:type="gramStart"/>
      <w:r>
        <w:t>Rotoplas,</w:t>
      </w:r>
      <w:proofErr w:type="spellStart"/>
      <w:r>
        <w:t>Awasa</w:t>
      </w:r>
      <w:proofErr w:type="spellEnd"/>
      <w:r>
        <w:t>,,</w:t>
      </w:r>
      <w:proofErr w:type="spellStart"/>
      <w:proofErr w:type="gramEnd"/>
      <w:r>
        <w:t>Phinia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) es mejor seleccionen IBITRIP que es la primera rama del árbol y </w:t>
      </w:r>
      <w:proofErr w:type="spellStart"/>
      <w:r>
        <w:t>asi</w:t>
      </w:r>
      <w:proofErr w:type="spellEnd"/>
      <w:r>
        <w:t xml:space="preserve"> independientemente de que cliente sea la </w:t>
      </w:r>
      <w:proofErr w:type="spellStart"/>
      <w:r>
        <w:t>revervacion</w:t>
      </w:r>
      <w:proofErr w:type="spellEnd"/>
      <w:r>
        <w:t xml:space="preserve"> saldrán todas las reservas que se hacen como marca </w:t>
      </w:r>
      <w:proofErr w:type="spellStart"/>
      <w:r>
        <w:t>Ibitrip</w:t>
      </w:r>
      <w:proofErr w:type="spellEnd"/>
      <w:r>
        <w:t>.</w:t>
      </w:r>
    </w:p>
    <w:p w14:paraId="6F2E1B8C" w14:textId="42E5D7CD" w:rsidR="003609EE" w:rsidRDefault="003609EE">
      <w:r w:rsidRPr="003609EE">
        <w:drawing>
          <wp:inline distT="0" distB="0" distL="0" distR="0" wp14:anchorId="2D25CC8B" wp14:editId="2ADB8764">
            <wp:extent cx="5362575" cy="1839707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9405" cy="1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4AD07" w14:textId="52D4D859" w:rsidR="003609EE" w:rsidRDefault="003609EE">
      <w:r>
        <w:t xml:space="preserve">Como recomendación en ESTADO seleccionen TODOS </w:t>
      </w:r>
    </w:p>
    <w:p w14:paraId="4A7CACAB" w14:textId="0694B076" w:rsidR="003609EE" w:rsidRDefault="003609EE">
      <w:r w:rsidRPr="003609EE">
        <w:drawing>
          <wp:inline distT="0" distB="0" distL="0" distR="0" wp14:anchorId="3F015DA0" wp14:editId="0922EF60">
            <wp:extent cx="5438775" cy="2086771"/>
            <wp:effectExtent l="0" t="0" r="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1160" cy="208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9A38B" w14:textId="119B5EFF" w:rsidR="003609EE" w:rsidRDefault="003609EE">
      <w:r>
        <w:lastRenderedPageBreak/>
        <w:t xml:space="preserve">Nos va a dar este reporte, como les </w:t>
      </w:r>
      <w:proofErr w:type="gramStart"/>
      <w:r>
        <w:t>comente</w:t>
      </w:r>
      <w:proofErr w:type="gramEnd"/>
      <w:r>
        <w:t xml:space="preserve"> en las imágenes anteriores seleccionamos IBITRIP para que nos de todas las reservas de clientes que </w:t>
      </w:r>
      <w:proofErr w:type="spellStart"/>
      <w:r>
        <w:t>esten</w:t>
      </w:r>
      <w:proofErr w:type="spellEnd"/>
      <w:r>
        <w:t xml:space="preserve"> dentro de esa marca y para descargar el reporte en Excel basta con presionar el botón marcado en el circulo en la imagen</w:t>
      </w:r>
      <w:r w:rsidRPr="003609EE">
        <w:drawing>
          <wp:inline distT="0" distB="0" distL="0" distR="0" wp14:anchorId="281C792F" wp14:editId="5A9AACC3">
            <wp:extent cx="5612130" cy="2244725"/>
            <wp:effectExtent l="0" t="0" r="762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49BA" w14:textId="10980913" w:rsidR="003609EE" w:rsidRDefault="003609EE">
      <w:r>
        <w:t xml:space="preserve">Como </w:t>
      </w:r>
      <w:proofErr w:type="spellStart"/>
      <w:r>
        <w:t>tip</w:t>
      </w:r>
      <w:proofErr w:type="spellEnd"/>
      <w:r>
        <w:t xml:space="preserve"> si desean solo sus ventas o de alguien en </w:t>
      </w:r>
      <w:proofErr w:type="spellStart"/>
      <w:r>
        <w:t>especifico</w:t>
      </w:r>
      <w:proofErr w:type="spellEnd"/>
      <w:r>
        <w:t xml:space="preserve"> seleccionan en esta parte el filtro y </w:t>
      </w:r>
      <w:proofErr w:type="spellStart"/>
      <w:r>
        <w:t>asi</w:t>
      </w:r>
      <w:proofErr w:type="spellEnd"/>
      <w:r>
        <w:t xml:space="preserve"> pueden elegir el agente del que sean el filtro de venta </w:t>
      </w:r>
      <w:r w:rsidRPr="003609EE">
        <w:drawing>
          <wp:inline distT="0" distB="0" distL="0" distR="0" wp14:anchorId="2ACA6E7A" wp14:editId="787E6676">
            <wp:extent cx="5612130" cy="238760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45394" w14:textId="6A112EF3" w:rsidR="003609EE" w:rsidRDefault="003609EE">
      <w:proofErr w:type="spellStart"/>
      <w:r>
        <w:t>Asi</w:t>
      </w:r>
      <w:proofErr w:type="spellEnd"/>
      <w:r>
        <w:t xml:space="preserve"> se muestra el reporte de Excel</w:t>
      </w:r>
    </w:p>
    <w:p w14:paraId="53E982AC" w14:textId="7C143BF7" w:rsidR="003609EE" w:rsidRDefault="003609EE">
      <w:r w:rsidRPr="003609EE">
        <w:drawing>
          <wp:inline distT="0" distB="0" distL="0" distR="0" wp14:anchorId="2F4D5BDB" wp14:editId="3B143754">
            <wp:extent cx="5410200" cy="194970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2046" cy="195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9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6"/>
    <w:rsid w:val="00113656"/>
    <w:rsid w:val="003609EE"/>
    <w:rsid w:val="004F234B"/>
    <w:rsid w:val="00540E42"/>
    <w:rsid w:val="009C3605"/>
    <w:rsid w:val="00A5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142F"/>
  <w15:chartTrackingRefBased/>
  <w15:docId w15:val="{8850E30B-C7B2-4692-9A03-CE532F46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Mexjal</dc:creator>
  <cp:keywords/>
  <dc:description/>
  <cp:lastModifiedBy>Mexjal</cp:lastModifiedBy>
  <cp:revision>2</cp:revision>
  <dcterms:created xsi:type="dcterms:W3CDTF">2026-08-19T21:08:00Z</dcterms:created>
  <dcterms:modified xsi:type="dcterms:W3CDTF">2026-08-20T00:01:00Z</dcterms:modified>
</cp:coreProperties>
</file>